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19C24" w14:textId="54587D70" w:rsidR="00A46EDB" w:rsidRDefault="004B795F" w:rsidP="004B7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</w:rPr>
      </w:pPr>
      <w:r>
        <w:rPr>
          <w:sz w:val="28"/>
        </w:rPr>
        <w:t xml:space="preserve">ASBL </w:t>
      </w:r>
      <w:r w:rsidR="00620803" w:rsidRPr="00620803">
        <w:rPr>
          <w:sz w:val="28"/>
        </w:rPr>
        <w:t>Association Royale des Marches Folkloriques de l’Entre-Sambre-et-Meuse</w:t>
      </w:r>
    </w:p>
    <w:p w14:paraId="61D119C3" w14:textId="06F9715B" w:rsidR="004B795F" w:rsidRPr="004B795F" w:rsidRDefault="007A773F" w:rsidP="004B7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18"/>
          <w:szCs w:val="14"/>
        </w:rPr>
      </w:pPr>
      <w:r w:rsidRPr="007A773F">
        <w:rPr>
          <w:i/>
          <w:iCs/>
          <w:sz w:val="18"/>
          <w:szCs w:val="14"/>
        </w:rPr>
        <w:t xml:space="preserve">RPM Dinant - Numéro </w:t>
      </w:r>
      <w:proofErr w:type="gramStart"/>
      <w:r w:rsidRPr="007A773F">
        <w:rPr>
          <w:i/>
          <w:iCs/>
          <w:sz w:val="18"/>
          <w:szCs w:val="14"/>
        </w:rPr>
        <w:t>d'entreprise:</w:t>
      </w:r>
      <w:proofErr w:type="gramEnd"/>
      <w:r w:rsidRPr="007A773F">
        <w:rPr>
          <w:i/>
          <w:iCs/>
          <w:sz w:val="18"/>
          <w:szCs w:val="14"/>
        </w:rPr>
        <w:t xml:space="preserve"> 1004.339.978 - Siège social : Rue St-Gangulphe, 2 B-5620 Florennes</w:t>
      </w:r>
    </w:p>
    <w:p w14:paraId="0F929693" w14:textId="77777777" w:rsidR="004B795F" w:rsidRDefault="004B795F" w:rsidP="00FA17FF">
      <w:pPr>
        <w:spacing w:after="0"/>
        <w:jc w:val="center"/>
        <w:rPr>
          <w:u w:val="single"/>
        </w:rPr>
      </w:pPr>
    </w:p>
    <w:p w14:paraId="74EFB890" w14:textId="5A4476E8" w:rsidR="00620803" w:rsidRDefault="00B00D51" w:rsidP="00FA17FF">
      <w:pPr>
        <w:spacing w:after="0"/>
        <w:jc w:val="center"/>
        <w:rPr>
          <w:u w:val="single"/>
        </w:rPr>
      </w:pPr>
      <w:r>
        <w:rPr>
          <w:u w:val="single"/>
        </w:rPr>
        <w:t xml:space="preserve">DECLARATION DE SORTIE / </w:t>
      </w:r>
      <w:r w:rsidR="00620803" w:rsidRPr="00620803">
        <w:rPr>
          <w:u w:val="single"/>
        </w:rPr>
        <w:t>FORMULAIRE ASSURANCE – SABAM</w:t>
      </w:r>
    </w:p>
    <w:p w14:paraId="2B8861F4" w14:textId="77777777" w:rsidR="00FA17FF" w:rsidRPr="00FA17FF" w:rsidRDefault="00FA17FF" w:rsidP="00FA17FF">
      <w:pPr>
        <w:spacing w:after="0"/>
        <w:jc w:val="center"/>
      </w:pPr>
      <w:r>
        <w:sym w:font="Wingdings" w:char="F0E0"/>
      </w:r>
      <w:r>
        <w:t xml:space="preserve"> </w:t>
      </w:r>
      <w:r w:rsidRPr="00FA17FF">
        <w:t>A renvoyer 7 jours avant la sortie</w:t>
      </w:r>
      <w:r>
        <w:t xml:space="preserve"> </w:t>
      </w:r>
      <w:r>
        <w:sym w:font="Wingdings" w:char="F0DF"/>
      </w:r>
    </w:p>
    <w:p w14:paraId="2A228803" w14:textId="77777777" w:rsidR="00B57A07" w:rsidRPr="007A773F" w:rsidRDefault="00B57A07" w:rsidP="00620803">
      <w:pPr>
        <w:jc w:val="both"/>
        <w:rPr>
          <w:sz w:val="2"/>
        </w:rPr>
      </w:pPr>
    </w:p>
    <w:p w14:paraId="09C8A1AD" w14:textId="204DFE8B" w:rsidR="00620803" w:rsidRDefault="00620803" w:rsidP="00620803">
      <w:pPr>
        <w:jc w:val="both"/>
      </w:pPr>
      <w:r>
        <w:t>Compagnie :</w:t>
      </w:r>
      <w:r>
        <w:tab/>
      </w:r>
      <w:sdt>
        <w:sdtPr>
          <w:id w:val="-1880076794"/>
          <w:placeholder>
            <w:docPart w:val="DefaultPlaceholder_1081868574"/>
          </w:placeholder>
          <w:text/>
        </w:sdtPr>
        <w:sdtContent>
          <w:r>
            <w:t>…………………………………………………………………………………</w:t>
          </w:r>
          <w:proofErr w:type="gramStart"/>
          <w:r>
            <w:t>…….</w:t>
          </w:r>
          <w:proofErr w:type="gramEnd"/>
          <w:r>
            <w:t>.</w:t>
          </w:r>
        </w:sdtContent>
      </w:sdt>
      <w:r>
        <w:tab/>
        <w:t xml:space="preserve">N° ARMFESM : </w:t>
      </w:r>
      <w:sdt>
        <w:sdtPr>
          <w:id w:val="-699085662"/>
          <w:placeholder>
            <w:docPart w:val="DefaultPlaceholder_1081868574"/>
          </w:placeholder>
          <w:text/>
        </w:sdtPr>
        <w:sdtContent>
          <w:r>
            <w:t>……….</w:t>
          </w:r>
        </w:sdtContent>
      </w:sdt>
    </w:p>
    <w:p w14:paraId="70EF215E" w14:textId="451B8010" w:rsidR="00620803" w:rsidRDefault="00620803" w:rsidP="00620803">
      <w:pPr>
        <w:jc w:val="both"/>
      </w:pPr>
      <w:r>
        <w:t>Sortie principale du :</w:t>
      </w:r>
      <w:r>
        <w:tab/>
      </w:r>
      <w:r>
        <w:tab/>
      </w:r>
      <w:sdt>
        <w:sdtPr>
          <w:id w:val="-1776777686"/>
          <w:placeholder>
            <w:docPart w:val="DefaultPlaceholder_1081868574"/>
          </w:placeholder>
          <w:text/>
        </w:sdtPr>
        <w:sdtContent>
          <w:r>
            <w:t>……/……/……</w:t>
          </w:r>
        </w:sdtContent>
      </w:sdt>
      <w:r>
        <w:tab/>
        <w:t>(*)</w:t>
      </w:r>
    </w:p>
    <w:p w14:paraId="20E003D8" w14:textId="009B310E" w:rsidR="00620803" w:rsidRDefault="00620803" w:rsidP="00620803">
      <w:pPr>
        <w:jc w:val="both"/>
      </w:pPr>
      <w:r>
        <w:t>Sortie supplémentaire du :</w:t>
      </w:r>
      <w:r>
        <w:tab/>
      </w:r>
      <w:sdt>
        <w:sdtPr>
          <w:id w:val="-1184203871"/>
          <w:placeholder>
            <w:docPart w:val="DefaultPlaceholder_1081868574"/>
          </w:placeholder>
          <w:text/>
        </w:sdtPr>
        <w:sdtContent>
          <w:r>
            <w:t>……/……/……</w:t>
          </w:r>
        </w:sdtContent>
      </w:sdt>
      <w:r>
        <w:tab/>
        <w:t>(*)</w:t>
      </w:r>
    </w:p>
    <w:p w14:paraId="4D003023" w14:textId="77777777" w:rsidR="00620803" w:rsidRDefault="00620803" w:rsidP="00620803">
      <w:pPr>
        <w:jc w:val="both"/>
      </w:pPr>
      <w:r>
        <w:rPr>
          <w:i/>
        </w:rPr>
        <w:t>(</w:t>
      </w:r>
      <w:proofErr w:type="gramStart"/>
      <w:r>
        <w:rPr>
          <w:i/>
        </w:rPr>
        <w:t>toute</w:t>
      </w:r>
      <w:proofErr w:type="gramEnd"/>
      <w:r>
        <w:rPr>
          <w:i/>
        </w:rPr>
        <w:t xml:space="preserve"> sortie autre que le week-end de la Marche – un formulaire par sortie)</w:t>
      </w:r>
    </w:p>
    <w:p w14:paraId="1B43912C" w14:textId="591987A0" w:rsidR="00620803" w:rsidRDefault="00620803" w:rsidP="00620803">
      <w:pPr>
        <w:jc w:val="both"/>
      </w:pPr>
      <w:r>
        <w:rPr>
          <w:u w:val="single"/>
        </w:rPr>
        <w:t>Assurance :</w:t>
      </w:r>
      <w:r w:rsidR="00B57A07">
        <w:tab/>
      </w:r>
      <w:r w:rsidR="00B57A07">
        <w:tab/>
      </w:r>
      <w:r>
        <w:t>Nombre de Marcheurs à assurer :</w:t>
      </w:r>
      <w:r>
        <w:tab/>
      </w:r>
      <w:sdt>
        <w:sdtPr>
          <w:id w:val="-2031489672"/>
          <w:placeholder>
            <w:docPart w:val="DefaultPlaceholder_1081868574"/>
          </w:placeholder>
          <w:text/>
        </w:sdtPr>
        <w:sdtContent>
          <w:r>
            <w:t>……………</w:t>
          </w:r>
        </w:sdtContent>
      </w:sdt>
    </w:p>
    <w:p w14:paraId="0A251264" w14:textId="1C57330E" w:rsidR="00620803" w:rsidRDefault="00620803" w:rsidP="00620803">
      <w:pPr>
        <w:jc w:val="both"/>
      </w:pPr>
      <w:r>
        <w:rPr>
          <w:u w:val="single"/>
        </w:rPr>
        <w:t>Sabam :</w:t>
      </w:r>
      <w:r w:rsidR="00B57A07">
        <w:tab/>
      </w:r>
      <w:r w:rsidR="00B57A07">
        <w:tab/>
      </w:r>
      <w:r>
        <w:t>Engagement d’une société de musique :</w:t>
      </w:r>
      <w:r>
        <w:tab/>
      </w:r>
      <w:sdt>
        <w:sdtPr>
          <w:id w:val="-1331910619"/>
          <w:placeholder>
            <w:docPart w:val="DefaultPlaceholder_1081868574"/>
          </w:placeholder>
          <w:text/>
        </w:sdtPr>
        <w:sdtContent>
          <w:r>
            <w:t>oui / non</w:t>
          </w:r>
        </w:sdtContent>
      </w:sdt>
      <w:r>
        <w:tab/>
        <w:t>(*)</w:t>
      </w:r>
      <w:r w:rsidR="009B6B57">
        <w:tab/>
      </w:r>
    </w:p>
    <w:p w14:paraId="4B3F2BCB" w14:textId="284598A4" w:rsidR="00620803" w:rsidRDefault="00620803" w:rsidP="00620803">
      <w:pPr>
        <w:jc w:val="both"/>
      </w:pPr>
      <w:r>
        <w:t>Si oui,</w:t>
      </w:r>
      <w:r>
        <w:tab/>
        <w:t>Nom de la société :</w:t>
      </w:r>
      <w:r>
        <w:tab/>
      </w:r>
      <w:sdt>
        <w:sdtPr>
          <w:id w:val="570152612"/>
          <w:placeholder>
            <w:docPart w:val="DefaultPlaceholder_1081868574"/>
          </w:placeholder>
          <w:text/>
        </w:sdtPr>
        <w:sdtContent>
          <w:r>
            <w:t>…………………………………………………………………………………………</w:t>
          </w:r>
          <w:proofErr w:type="gramStart"/>
          <w:r>
            <w:t>…….</w:t>
          </w:r>
          <w:proofErr w:type="gramEnd"/>
          <w:r>
            <w:t>.</w:t>
          </w:r>
        </w:sdtContent>
      </w:sdt>
    </w:p>
    <w:p w14:paraId="517FDDB1" w14:textId="672A62F7" w:rsidR="00620803" w:rsidRDefault="00620803" w:rsidP="00620803">
      <w:pPr>
        <w:jc w:val="both"/>
      </w:pPr>
      <w:r>
        <w:tab/>
        <w:t>Nombre de jours :</w:t>
      </w:r>
      <w:r>
        <w:tab/>
      </w:r>
      <w:sdt>
        <w:sdtPr>
          <w:id w:val="-1069113664"/>
          <w:placeholder>
            <w:docPart w:val="DefaultPlaceholder_1081868574"/>
          </w:placeholder>
          <w:text/>
        </w:sdtPr>
        <w:sdtContent>
          <w:r>
            <w:t>…………………………………………………………………………………………</w:t>
          </w:r>
          <w:proofErr w:type="gramStart"/>
          <w:r>
            <w:t>…….</w:t>
          </w:r>
          <w:proofErr w:type="gramEnd"/>
          <w:r>
            <w:t>.</w:t>
          </w:r>
        </w:sdtContent>
      </w:sdt>
    </w:p>
    <w:p w14:paraId="3168AC10" w14:textId="44B409D2" w:rsidR="00620803" w:rsidRDefault="00620803" w:rsidP="00620803">
      <w:pPr>
        <w:jc w:val="both"/>
      </w:pPr>
      <w:r>
        <w:tab/>
        <w:t>Montant total du cach</w:t>
      </w:r>
      <w:r w:rsidR="00773C4B">
        <w:t>et</w:t>
      </w:r>
      <w:r>
        <w:t xml:space="preserve"> payé :</w:t>
      </w:r>
      <w:r>
        <w:tab/>
      </w:r>
      <w:sdt>
        <w:sdtPr>
          <w:id w:val="-1531799215"/>
          <w:placeholder>
            <w:docPart w:val="DefaultPlaceholder_1081868574"/>
          </w:placeholder>
          <w:text/>
        </w:sdtPr>
        <w:sdtContent>
          <w:r>
            <w:t>………………………………………………………………………………</w:t>
          </w:r>
          <w:proofErr w:type="gramStart"/>
          <w:r>
            <w:t>…….</w:t>
          </w:r>
          <w:proofErr w:type="gramEnd"/>
        </w:sdtContent>
      </w:sdt>
    </w:p>
    <w:p w14:paraId="179DB6B6" w14:textId="77777777" w:rsidR="00620803" w:rsidRDefault="00620803" w:rsidP="00620803">
      <w:pPr>
        <w:jc w:val="both"/>
      </w:pPr>
      <w:r>
        <w:tab/>
        <w:t>Ce montant comprend :</w:t>
      </w:r>
    </w:p>
    <w:p w14:paraId="18770FE1" w14:textId="50E44615" w:rsidR="00620803" w:rsidRDefault="00620803" w:rsidP="00620803">
      <w:pPr>
        <w:pStyle w:val="Paragraphedeliste"/>
        <w:numPr>
          <w:ilvl w:val="0"/>
          <w:numId w:val="1"/>
        </w:numPr>
        <w:jc w:val="both"/>
      </w:pPr>
      <w:r>
        <w:t>La prestation proprement dite pour la somme de :</w:t>
      </w:r>
      <w:r>
        <w:tab/>
      </w:r>
      <w:sdt>
        <w:sdtPr>
          <w:id w:val="-1061016228"/>
          <w:placeholder>
            <w:docPart w:val="DefaultPlaceholder_1081868574"/>
          </w:placeholder>
          <w:text/>
        </w:sdtPr>
        <w:sdtContent>
          <w:r>
            <w:t>………………………………</w:t>
          </w:r>
          <w:proofErr w:type="gramStart"/>
          <w:r>
            <w:t>…….</w:t>
          </w:r>
          <w:proofErr w:type="gramEnd"/>
          <w:r>
            <w:t>.</w:t>
          </w:r>
        </w:sdtContent>
      </w:sdt>
    </w:p>
    <w:p w14:paraId="2AA8E136" w14:textId="774592D5" w:rsidR="00620803" w:rsidRDefault="00620803" w:rsidP="00620803">
      <w:pPr>
        <w:pStyle w:val="Paragraphedeliste"/>
        <w:numPr>
          <w:ilvl w:val="0"/>
          <w:numId w:val="1"/>
        </w:numPr>
        <w:jc w:val="both"/>
      </w:pPr>
      <w:r>
        <w:t>La participation aux frais de costumes pour la somme de :</w:t>
      </w:r>
      <w:r>
        <w:tab/>
      </w:r>
      <w:sdt>
        <w:sdtPr>
          <w:id w:val="-2042813331"/>
          <w:placeholder>
            <w:docPart w:val="DefaultPlaceholder_1081868574"/>
          </w:placeholder>
          <w:text/>
        </w:sdtPr>
        <w:sdtContent>
          <w:r>
            <w:t>……………………</w:t>
          </w:r>
          <w:proofErr w:type="gramStart"/>
          <w:r>
            <w:t>…….</w:t>
          </w:r>
          <w:proofErr w:type="gramEnd"/>
        </w:sdtContent>
      </w:sdt>
    </w:p>
    <w:p w14:paraId="2BD4B07B" w14:textId="2C8CBFA4" w:rsidR="00620803" w:rsidRDefault="00620803" w:rsidP="00620803">
      <w:pPr>
        <w:pStyle w:val="Paragraphedeliste"/>
        <w:numPr>
          <w:ilvl w:val="0"/>
          <w:numId w:val="1"/>
        </w:numPr>
        <w:jc w:val="both"/>
      </w:pPr>
      <w:r>
        <w:t>Les frais de boissons et/ou collations pour la somme de :</w:t>
      </w:r>
      <w:r>
        <w:tab/>
      </w:r>
      <w:sdt>
        <w:sdtPr>
          <w:id w:val="1564594080"/>
          <w:placeholder>
            <w:docPart w:val="DefaultPlaceholder_1081868574"/>
          </w:placeholder>
          <w:text/>
        </w:sdtPr>
        <w:sdtContent>
          <w:r>
            <w:t>……………………</w:t>
          </w:r>
          <w:proofErr w:type="gramStart"/>
          <w:r>
            <w:t>…….</w:t>
          </w:r>
          <w:proofErr w:type="gramEnd"/>
        </w:sdtContent>
      </w:sdt>
    </w:p>
    <w:p w14:paraId="19832CB0" w14:textId="77777777" w:rsidR="00620803" w:rsidRDefault="00620803" w:rsidP="00620803">
      <w:pPr>
        <w:jc w:val="both"/>
      </w:pPr>
      <w:r>
        <w:rPr>
          <w:u w:val="single"/>
        </w:rPr>
        <w:t>Décompte à payer à l’ARMFESM :</w:t>
      </w:r>
    </w:p>
    <w:p w14:paraId="585612C9" w14:textId="6ACD41F2" w:rsidR="00620803" w:rsidRDefault="00620803" w:rsidP="00620803">
      <w:pPr>
        <w:jc w:val="both"/>
      </w:pPr>
      <w:r>
        <w:t>Assurance – nombre de Marcheurs (repris ci-dessus) :</w:t>
      </w:r>
      <w:r>
        <w:tab/>
      </w:r>
      <w:sdt>
        <w:sdtPr>
          <w:id w:val="1785545085"/>
          <w:placeholder>
            <w:docPart w:val="DefaultPlaceholder_1081868574"/>
          </w:placeholder>
          <w:text/>
        </w:sdtPr>
        <w:sdtContent>
          <w:r>
            <w:t>…………</w:t>
          </w:r>
          <w:proofErr w:type="gramStart"/>
          <w:r>
            <w:t>…….</w:t>
          </w:r>
          <w:proofErr w:type="gramEnd"/>
        </w:sdtContent>
      </w:sdt>
      <w:r>
        <w:t xml:space="preserve"> X 0,20€ = </w:t>
      </w:r>
      <w:r w:rsidR="00D4051A">
        <w:tab/>
      </w:r>
      <w:sdt>
        <w:sdtPr>
          <w:id w:val="-1093773875"/>
          <w:placeholder>
            <w:docPart w:val="DefaultPlaceholder_1081868574"/>
          </w:placeholder>
          <w:text/>
        </w:sdtPr>
        <w:sdtContent>
          <w:r w:rsidR="00D4051A">
            <w:t>..</w:t>
          </w:r>
          <w:r>
            <w:t>………………………..</w:t>
          </w:r>
        </w:sdtContent>
      </w:sdt>
    </w:p>
    <w:p w14:paraId="0CAE71F3" w14:textId="5790FB18" w:rsidR="00620803" w:rsidRPr="009B6B57" w:rsidRDefault="00620803" w:rsidP="00620803">
      <w:pPr>
        <w:jc w:val="both"/>
        <w:rPr>
          <w:i/>
        </w:rPr>
      </w:pPr>
      <w:r w:rsidRPr="009B6B57">
        <w:rPr>
          <w:i/>
        </w:rPr>
        <w:t>Nous payons cette somme</w:t>
      </w:r>
      <w:r w:rsidRPr="009B6B57">
        <w:rPr>
          <w:i/>
        </w:rPr>
        <w:tab/>
        <w:t xml:space="preserve">- </w:t>
      </w:r>
      <w:sdt>
        <w:sdtPr>
          <w:rPr>
            <w:i/>
          </w:rPr>
          <w:id w:val="-537205054"/>
          <w:placeholder>
            <w:docPart w:val="DefaultPlaceholder_1081868574"/>
          </w:placeholder>
          <w:text/>
        </w:sdtPr>
        <w:sdtContent>
          <w:r w:rsidRPr="009B6B57">
            <w:rPr>
              <w:i/>
            </w:rPr>
            <w:t>au T</w:t>
          </w:r>
          <w:r w:rsidR="009B6B57" w:rsidRPr="009B6B57">
            <w:rPr>
              <w:i/>
            </w:rPr>
            <w:t>r</w:t>
          </w:r>
          <w:r w:rsidRPr="009B6B57">
            <w:rPr>
              <w:i/>
            </w:rPr>
            <w:t>ésorier</w:t>
          </w:r>
          <w:r w:rsidR="009B6B57" w:rsidRPr="009B6B57">
            <w:rPr>
              <w:i/>
            </w:rPr>
            <w:t xml:space="preserve"> (*)</w:t>
          </w:r>
        </w:sdtContent>
      </w:sdt>
    </w:p>
    <w:p w14:paraId="1B562596" w14:textId="3877B576" w:rsidR="009B6B57" w:rsidRDefault="009B6B57" w:rsidP="00620803">
      <w:pPr>
        <w:jc w:val="both"/>
      </w:pPr>
      <w:r w:rsidRPr="009B6B57">
        <w:rPr>
          <w:i/>
        </w:rPr>
        <w:tab/>
      </w:r>
      <w:r w:rsidRPr="009B6B57">
        <w:rPr>
          <w:i/>
        </w:rPr>
        <w:tab/>
      </w:r>
      <w:r w:rsidRPr="009B6B57">
        <w:rPr>
          <w:i/>
        </w:rPr>
        <w:tab/>
      </w:r>
      <w:r w:rsidRPr="009B6B57">
        <w:rPr>
          <w:i/>
        </w:rPr>
        <w:tab/>
        <w:t xml:space="preserve">- </w:t>
      </w:r>
      <w:sdt>
        <w:sdtPr>
          <w:rPr>
            <w:i/>
          </w:rPr>
          <w:id w:val="-957253364"/>
          <w:placeholder>
            <w:docPart w:val="DefaultPlaceholder_1081868574"/>
          </w:placeholder>
          <w:text/>
        </w:sdtPr>
        <w:sdtContent>
          <w:r w:rsidRPr="009B6B57">
            <w:rPr>
              <w:i/>
            </w:rPr>
            <w:t>sur le compte BE74 2600 0593 0207 (*)</w:t>
          </w:r>
        </w:sdtContent>
      </w:sdt>
    </w:p>
    <w:p w14:paraId="52ECA8B5" w14:textId="77777777" w:rsidR="009B6B57" w:rsidRDefault="009B6B57" w:rsidP="009B6B5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both"/>
      </w:pPr>
      <w:r>
        <w:t>En cas d’absence ou de nombre insuffisant d’abonnement(s) à la revue « Le Marcheur » (minimum 80% du nombre de Marcheurs à assurer), notre Compagnie s’engage à payer la totalité ou la différence de prime d’assurance.</w:t>
      </w:r>
    </w:p>
    <w:p w14:paraId="3695363D" w14:textId="74224466" w:rsidR="007E3A1F" w:rsidRPr="007E3A1F" w:rsidRDefault="007E3A1F" w:rsidP="00620803">
      <w:pPr>
        <w:jc w:val="both"/>
        <w:rPr>
          <w:i/>
          <w:iCs/>
        </w:rPr>
      </w:pPr>
      <w:r w:rsidRPr="007E3A1F">
        <w:rPr>
          <w:i/>
          <w:iCs/>
        </w:rPr>
        <w:t xml:space="preserve">Remarque : les paiements des éventuels abonnements, cotisations, … non payés doivent être </w:t>
      </w:r>
      <w:r w:rsidR="00F9327F">
        <w:rPr>
          <w:i/>
          <w:iCs/>
        </w:rPr>
        <w:t>réalisé</w:t>
      </w:r>
      <w:r w:rsidR="00A91F1D">
        <w:rPr>
          <w:i/>
          <w:iCs/>
        </w:rPr>
        <w:t>s</w:t>
      </w:r>
      <w:r w:rsidRPr="007E3A1F">
        <w:rPr>
          <w:i/>
          <w:iCs/>
        </w:rPr>
        <w:t xml:space="preserve"> par une autre transaction afin de faciliter le travail de comptabilité. Merci</w:t>
      </w:r>
    </w:p>
    <w:p w14:paraId="670F9583" w14:textId="77777777" w:rsidR="007E3A1F" w:rsidRDefault="007E3A1F" w:rsidP="00620803">
      <w:pPr>
        <w:jc w:val="both"/>
      </w:pPr>
    </w:p>
    <w:p w14:paraId="5C1110F4" w14:textId="35C08AAF" w:rsidR="009B6B57" w:rsidRDefault="009B6B57" w:rsidP="0062080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 :</w:t>
      </w:r>
      <w:r>
        <w:tab/>
      </w:r>
      <w:sdt>
        <w:sdtPr>
          <w:id w:val="-1316493867"/>
          <w:placeholder>
            <w:docPart w:val="DefaultPlaceholder_1081868574"/>
          </w:placeholder>
          <w:text/>
        </w:sdtPr>
        <w:sdtContent>
          <w:r>
            <w:t>……/……/……</w:t>
          </w:r>
        </w:sdtContent>
      </w:sdt>
    </w:p>
    <w:p w14:paraId="15C43B62" w14:textId="4F5B188E" w:rsidR="009B6B57" w:rsidRDefault="009B6B57" w:rsidP="00620803">
      <w:pPr>
        <w:jc w:val="both"/>
      </w:pPr>
      <w:r>
        <w:tab/>
      </w:r>
      <w:r>
        <w:tab/>
      </w:r>
      <w:r>
        <w:tab/>
      </w:r>
      <w:r>
        <w:tab/>
      </w:r>
      <w:r>
        <w:tab/>
        <w:t>Nom et signature du délégué :</w:t>
      </w:r>
      <w:r>
        <w:tab/>
      </w:r>
      <w:sdt>
        <w:sdtPr>
          <w:id w:val="-376242459"/>
          <w:placeholder>
            <w:docPart w:val="DefaultPlaceholder_1081868574"/>
          </w:placeholder>
          <w:text/>
        </w:sdtPr>
        <w:sdtContent>
          <w:r>
            <w:t>………………………………………..</w:t>
          </w:r>
        </w:sdtContent>
      </w:sdt>
    </w:p>
    <w:p w14:paraId="2426D0CE" w14:textId="77777777" w:rsidR="009B6B57" w:rsidRDefault="009B6B57" w:rsidP="00620803">
      <w:pPr>
        <w:jc w:val="both"/>
      </w:pPr>
      <w:r>
        <w:t xml:space="preserve">(*) : </w:t>
      </w:r>
      <w:r w:rsidR="00FA17FF">
        <w:t>Barrer la</w:t>
      </w:r>
      <w:r>
        <w:t xml:space="preserve"> mention inutile – 1 formulaire par sortie</w:t>
      </w:r>
    </w:p>
    <w:p w14:paraId="00253D24" w14:textId="2F4E1BC7" w:rsidR="00FA17FF" w:rsidRDefault="009B6B57" w:rsidP="00FA17FF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/>
        <w:jc w:val="center"/>
      </w:pPr>
      <w:r>
        <w:t xml:space="preserve">Double du formulaire </w:t>
      </w:r>
      <w:r w:rsidR="00FA17FF">
        <w:t xml:space="preserve">renvoyé </w:t>
      </w:r>
      <w:r w:rsidR="00765DBC">
        <w:t>au siège social (</w:t>
      </w:r>
      <w:r w:rsidR="00925289">
        <w:t xml:space="preserve">Rue St-Gangulphe, 2 – </w:t>
      </w:r>
      <w:r w:rsidR="00765DBC" w:rsidRPr="00765DBC">
        <w:t>5620 Florennes</w:t>
      </w:r>
      <w:r w:rsidR="00765DBC">
        <w:t>)</w:t>
      </w:r>
      <w:r w:rsidR="00FA17FF">
        <w:t xml:space="preserve"> par la poste ou par mail</w:t>
      </w:r>
      <w:r w:rsidR="00765DBC">
        <w:t xml:space="preserve"> (declaration.sortie@armfesm.be)</w:t>
      </w:r>
      <w:r w:rsidR="00FA17FF">
        <w:t xml:space="preserve">, le </w:t>
      </w:r>
      <w:sdt>
        <w:sdtPr>
          <w:id w:val="557671900"/>
          <w:placeholder>
            <w:docPart w:val="DefaultPlaceholder_1081868574"/>
          </w:placeholder>
          <w:text/>
        </w:sdtPr>
        <w:sdtContent>
          <w:r w:rsidR="00FA17FF">
            <w:t>……………………………</w:t>
          </w:r>
        </w:sdtContent>
      </w:sdt>
    </w:p>
    <w:p w14:paraId="2FA73A70" w14:textId="0ECD82A9" w:rsidR="009B6B57" w:rsidRPr="007A773F" w:rsidRDefault="00FA17FF" w:rsidP="00FA17FF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/>
        <w:jc w:val="center"/>
        <w:rPr>
          <w:sz w:val="18"/>
        </w:rPr>
      </w:pPr>
      <w:r w:rsidRPr="007A773F">
        <w:rPr>
          <w:sz w:val="18"/>
        </w:rPr>
        <w:t xml:space="preserve">Original à garder dans vos </w:t>
      </w:r>
      <w:r w:rsidR="007A773F" w:rsidRPr="007A773F">
        <w:rPr>
          <w:sz w:val="18"/>
        </w:rPr>
        <w:t>archives -  version digitale sur www.armfesm.be/documents</w:t>
      </w:r>
    </w:p>
    <w:sectPr w:rsidR="009B6B57" w:rsidRPr="007A773F" w:rsidSect="00FA17FF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1FA11" w14:textId="77777777" w:rsidR="00A93135" w:rsidRDefault="00A93135" w:rsidP="00160329">
      <w:pPr>
        <w:spacing w:after="0" w:line="240" w:lineRule="auto"/>
      </w:pPr>
      <w:r>
        <w:separator/>
      </w:r>
    </w:p>
  </w:endnote>
  <w:endnote w:type="continuationSeparator" w:id="0">
    <w:p w14:paraId="1FDE7877" w14:textId="77777777" w:rsidR="00A93135" w:rsidRDefault="00A93135" w:rsidP="00160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DB0E8" w14:textId="5719AD8D" w:rsidR="00160329" w:rsidRPr="00160329" w:rsidRDefault="00160329">
    <w:pPr>
      <w:pStyle w:val="Pieddepage"/>
      <w:rPr>
        <w:sz w:val="14"/>
        <w:szCs w:val="14"/>
      </w:rPr>
    </w:pPr>
    <w:r w:rsidRPr="00160329">
      <w:rPr>
        <w:sz w:val="14"/>
        <w:szCs w:val="14"/>
      </w:rPr>
      <w:t xml:space="preserve">Déclaration de sortie – version </w:t>
    </w:r>
    <w:r w:rsidR="007E3A1F">
      <w:rPr>
        <w:sz w:val="14"/>
        <w:szCs w:val="14"/>
      </w:rPr>
      <w:t>2</w:t>
    </w:r>
    <w:r w:rsidRPr="00160329">
      <w:rPr>
        <w:sz w:val="14"/>
        <w:szCs w:val="14"/>
      </w:rPr>
      <w:t xml:space="preserve">.0 – </w:t>
    </w:r>
    <w:r w:rsidR="007E3A1F">
      <w:rPr>
        <w:sz w:val="14"/>
        <w:szCs w:val="14"/>
      </w:rPr>
      <w:t>11</w:t>
    </w:r>
    <w:r w:rsidRPr="00160329">
      <w:rPr>
        <w:sz w:val="14"/>
        <w:szCs w:val="14"/>
      </w:rPr>
      <w:t>/01/202</w:t>
    </w:r>
    <w:r w:rsidR="007E3A1F">
      <w:rPr>
        <w:sz w:val="14"/>
        <w:szCs w:val="1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0BB3A" w14:textId="77777777" w:rsidR="00A93135" w:rsidRDefault="00A93135" w:rsidP="00160329">
      <w:pPr>
        <w:spacing w:after="0" w:line="240" w:lineRule="auto"/>
      </w:pPr>
      <w:r>
        <w:separator/>
      </w:r>
    </w:p>
  </w:footnote>
  <w:footnote w:type="continuationSeparator" w:id="0">
    <w:p w14:paraId="7D08418A" w14:textId="77777777" w:rsidR="00A93135" w:rsidRDefault="00A93135" w:rsidP="00160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136FE"/>
    <w:multiLevelType w:val="hybridMultilevel"/>
    <w:tmpl w:val="FCDAE7FA"/>
    <w:lvl w:ilvl="0" w:tplc="FE40A6CA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842429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803"/>
    <w:rsid w:val="00123213"/>
    <w:rsid w:val="00160329"/>
    <w:rsid w:val="001A2420"/>
    <w:rsid w:val="001C6F38"/>
    <w:rsid w:val="004B053C"/>
    <w:rsid w:val="004B795F"/>
    <w:rsid w:val="005062DB"/>
    <w:rsid w:val="00620803"/>
    <w:rsid w:val="006C6EBA"/>
    <w:rsid w:val="00765DBC"/>
    <w:rsid w:val="00773C4B"/>
    <w:rsid w:val="007A773F"/>
    <w:rsid w:val="007E3A1F"/>
    <w:rsid w:val="008A6B6A"/>
    <w:rsid w:val="00925289"/>
    <w:rsid w:val="009B6B57"/>
    <w:rsid w:val="00A2797C"/>
    <w:rsid w:val="00A46EDB"/>
    <w:rsid w:val="00A91F1D"/>
    <w:rsid w:val="00A93135"/>
    <w:rsid w:val="00B00D51"/>
    <w:rsid w:val="00B57A07"/>
    <w:rsid w:val="00D4051A"/>
    <w:rsid w:val="00E27A9A"/>
    <w:rsid w:val="00E82567"/>
    <w:rsid w:val="00F9327F"/>
    <w:rsid w:val="00FA17FF"/>
    <w:rsid w:val="00FA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9E23"/>
  <w15:docId w15:val="{A0DB03CC-C251-41B2-BC08-C64AF520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080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2321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5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5DB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603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0329"/>
  </w:style>
  <w:style w:type="paragraph" w:styleId="Pieddepage">
    <w:name w:val="footer"/>
    <w:basedOn w:val="Normal"/>
    <w:link w:val="PieddepageCar"/>
    <w:uiPriority w:val="99"/>
    <w:unhideWhenUsed/>
    <w:rsid w:val="001603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0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DE0ED8-5916-487A-8FC8-96F53493483F}"/>
      </w:docPartPr>
      <w:docPartBody>
        <w:p w:rsidR="00E004E9" w:rsidRDefault="00F65000">
          <w:r w:rsidRPr="00FE0D59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000"/>
    <w:rsid w:val="002F4022"/>
    <w:rsid w:val="00353CB5"/>
    <w:rsid w:val="004332F4"/>
    <w:rsid w:val="00500F81"/>
    <w:rsid w:val="005062DB"/>
    <w:rsid w:val="006C4C3A"/>
    <w:rsid w:val="00CC4343"/>
    <w:rsid w:val="00E004E9"/>
    <w:rsid w:val="00F6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C4C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Ben Oit</cp:lastModifiedBy>
  <cp:revision>21</cp:revision>
  <cp:lastPrinted>2024-01-20T13:18:00Z</cp:lastPrinted>
  <dcterms:created xsi:type="dcterms:W3CDTF">2021-05-14T18:04:00Z</dcterms:created>
  <dcterms:modified xsi:type="dcterms:W3CDTF">2025-01-11T08:11:00Z</dcterms:modified>
</cp:coreProperties>
</file>